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0EB" w:rsidRPr="000900EB" w:rsidRDefault="000900EB" w:rsidP="00CB603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0900EB" w:rsidRDefault="00EB1945" w:rsidP="000900E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ОЯШИНСКОГО</w:t>
      </w:r>
      <w:r w:rsidR="000900EB" w:rsidRPr="00090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0900EB" w:rsidRPr="000900EB" w:rsidRDefault="000900EB" w:rsidP="000900E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БОЛОТНИНСКОГО РАЙОНА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0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0900EB" w:rsidRPr="000900EB" w:rsidRDefault="000900EB" w:rsidP="000900EB">
      <w:pPr>
        <w:spacing w:after="200"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0900EB" w:rsidRDefault="000900EB" w:rsidP="000900EB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0900EB" w:rsidRPr="000900EB" w:rsidRDefault="000900EB" w:rsidP="000900EB">
      <w:pPr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B603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5C2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B60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сессии                                                                 </w:t>
      </w:r>
    </w:p>
    <w:p w:rsidR="000900EB" w:rsidRPr="000900EB" w:rsidRDefault="000900EB" w:rsidP="000900EB">
      <w:pPr>
        <w:spacing w:after="200"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5C2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                                          </w:t>
      </w:r>
      <w:r w:rsidR="009B5C25">
        <w:rPr>
          <w:rFonts w:ascii="Times New Roman" w:eastAsia="Times New Roman" w:hAnsi="Times New Roman" w:cs="Times New Roman"/>
          <w:sz w:val="28"/>
          <w:szCs w:val="28"/>
          <w:lang w:eastAsia="ru-RU"/>
        </w:rPr>
        <w:t>с. Ояш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B6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5C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900EB" w:rsidRPr="000900EB" w:rsidRDefault="000900EB" w:rsidP="000900EB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0EB" w:rsidRPr="003700AF" w:rsidRDefault="000900EB" w:rsidP="003700AF">
      <w:pPr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</w:t>
      </w:r>
      <w:r w:rsidR="00EB1945" w:rsidRPr="00370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Ояшинского</w:t>
      </w:r>
      <w:r w:rsidRPr="00370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Болотнинского района Новосиб</w:t>
      </w:r>
      <w:r w:rsidR="00EB1945" w:rsidRPr="003700AF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ирской области от 01.09.2021 № 3</w:t>
      </w:r>
      <w:r w:rsidRPr="00370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бюджетном процессе в </w:t>
      </w:r>
      <w:proofErr w:type="spellStart"/>
      <w:r w:rsidR="00EB1945" w:rsidRPr="00370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Ояшинском</w:t>
      </w:r>
      <w:proofErr w:type="spellEnd"/>
      <w:r w:rsidR="00EB1945" w:rsidRPr="00370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Болотнинского района Новосибирской области»</w:t>
      </w:r>
    </w:p>
    <w:p w:rsidR="000900EB" w:rsidRPr="000900EB" w:rsidRDefault="000900EB" w:rsidP="000900EB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900EB" w:rsidRPr="000900EB" w:rsidRDefault="000900EB" w:rsidP="000900EB">
      <w:pPr>
        <w:adjustRightInd w:val="0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целях приведения муниципального правового акта Совета депутатов </w:t>
      </w:r>
      <w:r w:rsidR="00EB1945">
        <w:rPr>
          <w:rFonts w:ascii="Times New Roman" w:eastAsia="Times New Roman" w:hAnsi="Times New Roman" w:cs="Times New Roman"/>
          <w:sz w:val="28"/>
          <w:szCs w:val="28"/>
          <w:lang w:eastAsia="ru-RU"/>
        </w:rPr>
        <w:t>Ояшинского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Болотнинского района Новосибирской области в соответствие с действующим федеральным законодательством</w:t>
      </w:r>
    </w:p>
    <w:p w:rsidR="000900EB" w:rsidRPr="000900EB" w:rsidRDefault="000900EB" w:rsidP="000900EB">
      <w:pPr>
        <w:adjustRightInd w:val="0"/>
        <w:spacing w:line="240" w:lineRule="auto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EB1945">
        <w:rPr>
          <w:rFonts w:ascii="Times New Roman" w:eastAsia="Times New Roman" w:hAnsi="Times New Roman" w:cs="Times New Roman"/>
          <w:sz w:val="28"/>
          <w:szCs w:val="28"/>
          <w:lang w:eastAsia="ru-RU"/>
        </w:rPr>
        <w:t>Ояшинского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Болотнинского района Новосибирской области </w:t>
      </w:r>
      <w:r w:rsidRPr="00090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0900EB" w:rsidRPr="000900EB" w:rsidRDefault="000900EB" w:rsidP="000900EB">
      <w:pPr>
        <w:adjustRightInd w:val="0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решение Совета депутатов </w:t>
      </w:r>
      <w:r w:rsidR="00EB1945">
        <w:rPr>
          <w:rFonts w:ascii="Times New Roman" w:eastAsia="Times New Roman" w:hAnsi="Times New Roman" w:cs="Times New Roman"/>
          <w:sz w:val="28"/>
          <w:szCs w:val="28"/>
          <w:lang w:eastAsia="ru-RU"/>
        </w:rPr>
        <w:t>Ояшинского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Болотнинского района Новосибирской области от </w:t>
      </w:r>
      <w:r w:rsidR="00EB1945">
        <w:rPr>
          <w:rFonts w:ascii="Times New Roman" w:eastAsia="Times New Roman" w:hAnsi="Times New Roman" w:cs="Times New Roman"/>
          <w:sz w:val="28"/>
          <w:szCs w:val="28"/>
          <w:lang w:eastAsia="ru-RU"/>
        </w:rPr>
        <w:t>01.09.2021г №3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бюджетном процессе в </w:t>
      </w:r>
      <w:proofErr w:type="spellStart"/>
      <w:r w:rsidR="00EB1945">
        <w:rPr>
          <w:rFonts w:ascii="Times New Roman" w:eastAsia="Times New Roman" w:hAnsi="Times New Roman" w:cs="Times New Roman"/>
          <w:sz w:val="28"/>
          <w:szCs w:val="28"/>
          <w:lang w:eastAsia="ru-RU"/>
        </w:rPr>
        <w:t>Ояшинском</w:t>
      </w:r>
      <w:proofErr w:type="spellEnd"/>
      <w:r w:rsidR="00EB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Болотнинского района Новосибирской области» следующие изменения:</w:t>
      </w:r>
    </w:p>
    <w:p w:rsidR="000900EB" w:rsidRPr="000900EB" w:rsidRDefault="000900EB" w:rsidP="000900EB">
      <w:pPr>
        <w:adjustRightInd w:val="0"/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Статью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«Бюджетные полномочия главных распорядителей (распорядителей) средств местного бюджета» изложить в следующей редакции: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«1. Главный распорядитель бюджетных средств обладает </w:t>
      </w:r>
      <w:proofErr w:type="gramStart"/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следующими</w:t>
      </w:r>
      <w:proofErr w:type="gramEnd"/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бюджетными полномочиями: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обеспечивает результативность, адресность и целевой характер использования бюджетных сре</w:t>
      </w:r>
      <w:proofErr w:type="gramStart"/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 утвержденными ему бюджетными ассигнованиями и лимитами бюджетных обязательств;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формирует перечень подведомственных ему распорядителей и получателей бюджетных средств;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осуществляет планирование соответствующих расходов бюджета, составляет обоснования бюджетных ассигнований;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 вносит предложения по формированию и изменению лимитов бюджетных обязательств;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7) вносит предложения по формированию и изменению сводной бюджетной росписи;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8) 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9) формирует и утверждает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задания;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</w:t>
      </w:r>
      <w:r w:rsidR="00567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 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Кодексом, условий, целей и порядка, установленных при их предоставлении;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11) формирует бюджетную отчетность главного распорядителя бюджетных средств;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.1) отвечает соответственно от имени муниципального образования по денежным обязательствам подведомственных ему получателей бюджетных средств;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13) осуществляет иные бюджетные полномочия, установленные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 </w:t>
      </w:r>
      <w:r w:rsidRPr="000900E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 и принимаемыми в соответствии с ним муниципальными правовыми актами, регулиру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ющими бюджетные правоотношения</w:t>
      </w:r>
      <w:r w:rsidRPr="000900EB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».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0900EB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2. Опубликовать настоящее решение в периодическом печатном издании «Официальный вестник </w:t>
      </w:r>
      <w:r w:rsidR="00EB1945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Ояшинского</w:t>
      </w:r>
      <w:r w:rsidRPr="000900EB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сельсовета» и разместить на сайте администрации </w:t>
      </w:r>
      <w:r w:rsidR="00EB1945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Ояшинского</w:t>
      </w:r>
      <w:r w:rsidRPr="000900EB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 xml:space="preserve"> сельсовета Болотнинского района Новосибирской области.</w:t>
      </w: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0900EB">
        <w:rPr>
          <w:rFonts w:ascii="inherit" w:eastAsia="Times New Roman" w:hAnsi="inherit" w:cs="Arial"/>
          <w:color w:val="000000"/>
          <w:sz w:val="28"/>
          <w:szCs w:val="28"/>
          <w:lang w:eastAsia="ru-RU"/>
        </w:rPr>
        <w:t>3. Настоящее решение вступает в силу после официального опубликования.</w:t>
      </w:r>
    </w:p>
    <w:p w:rsidR="000900EB" w:rsidRDefault="000900EB" w:rsidP="000900EB">
      <w:pPr>
        <w:spacing w:line="330" w:lineRule="atLeast"/>
        <w:ind w:firstLine="0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</w:p>
    <w:p w:rsidR="003700AF" w:rsidRDefault="003700AF" w:rsidP="000900EB">
      <w:pPr>
        <w:spacing w:line="330" w:lineRule="atLeast"/>
        <w:ind w:firstLine="0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</w:p>
    <w:p w:rsidR="003700AF" w:rsidRDefault="003700AF" w:rsidP="000900EB">
      <w:pPr>
        <w:spacing w:line="330" w:lineRule="atLeast"/>
        <w:ind w:firstLine="0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</w:p>
    <w:p w:rsidR="003700AF" w:rsidRDefault="003700AF" w:rsidP="000900EB">
      <w:pPr>
        <w:spacing w:line="330" w:lineRule="atLeast"/>
        <w:ind w:firstLine="0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700AF" w:rsidRPr="008B532D" w:rsidTr="000A0B94">
        <w:tc>
          <w:tcPr>
            <w:tcW w:w="4785" w:type="dxa"/>
          </w:tcPr>
          <w:p w:rsidR="003700AF" w:rsidRDefault="003700AF" w:rsidP="003700AF">
            <w:pPr>
              <w:spacing w:line="240" w:lineRule="auto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Совета депутатов   Ояшинского сельсовета </w:t>
            </w:r>
          </w:p>
          <w:p w:rsidR="003700AF" w:rsidRDefault="003700AF" w:rsidP="003700AF">
            <w:pPr>
              <w:spacing w:line="240" w:lineRule="auto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Болотнинского района </w:t>
            </w:r>
          </w:p>
          <w:p w:rsidR="003700AF" w:rsidRPr="008B532D" w:rsidRDefault="003700AF" w:rsidP="003700AF">
            <w:pPr>
              <w:spacing w:line="240" w:lineRule="auto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>Новосибирской области</w:t>
            </w:r>
          </w:p>
          <w:p w:rsidR="003700AF" w:rsidRPr="008B532D" w:rsidRDefault="003700AF" w:rsidP="003700AF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 ______________В.С. Андреев</w:t>
            </w:r>
          </w:p>
          <w:p w:rsidR="003700AF" w:rsidRPr="008B532D" w:rsidRDefault="003700AF" w:rsidP="000A0B94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786" w:type="dxa"/>
            <w:hideMark/>
          </w:tcPr>
          <w:p w:rsidR="003700AF" w:rsidRPr="008B532D" w:rsidRDefault="003700AF" w:rsidP="000A0B94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</w:t>
            </w: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>Глава  Ояшинского сельсовета</w:t>
            </w:r>
          </w:p>
          <w:p w:rsidR="003700AF" w:rsidRPr="008B532D" w:rsidRDefault="003700AF" w:rsidP="000A0B94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     Болотнинского района</w:t>
            </w:r>
          </w:p>
          <w:p w:rsidR="003700AF" w:rsidRPr="008B532D" w:rsidRDefault="003700AF" w:rsidP="000A0B94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     Новосибирской области</w:t>
            </w:r>
          </w:p>
          <w:p w:rsidR="003700AF" w:rsidRPr="008B532D" w:rsidRDefault="003700AF" w:rsidP="000A0B94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700AF" w:rsidRPr="008B532D" w:rsidRDefault="003700AF" w:rsidP="003700AF">
            <w:pPr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    ___________  Ж.В. Чуфарова</w:t>
            </w:r>
          </w:p>
        </w:tc>
      </w:tr>
    </w:tbl>
    <w:p w:rsidR="003700AF" w:rsidRPr="000900EB" w:rsidRDefault="003700AF" w:rsidP="000900EB">
      <w:pPr>
        <w:spacing w:line="330" w:lineRule="atLeast"/>
        <w:ind w:firstLine="0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</w:p>
    <w:p w:rsidR="000900EB" w:rsidRPr="000900EB" w:rsidRDefault="000900EB" w:rsidP="000900EB">
      <w:pPr>
        <w:spacing w:line="330" w:lineRule="atLeast"/>
        <w:ind w:firstLine="0"/>
        <w:jc w:val="both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</w:p>
    <w:p w:rsidR="000900EB" w:rsidRPr="000900EB" w:rsidRDefault="000900EB" w:rsidP="000900EB">
      <w:pPr>
        <w:spacing w:after="200" w:line="276" w:lineRule="auto"/>
        <w:ind w:firstLine="0"/>
        <w:rPr>
          <w:rFonts w:ascii="Calibri" w:eastAsia="Times New Roman" w:hAnsi="Calibri" w:cs="Times New Roman"/>
          <w:lang w:eastAsia="ru-RU"/>
        </w:rPr>
      </w:pPr>
    </w:p>
    <w:p w:rsidR="003A4B87" w:rsidRDefault="003700AF"/>
    <w:sectPr w:rsidR="003A4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5AE"/>
    <w:rsid w:val="000900EB"/>
    <w:rsid w:val="001B54BE"/>
    <w:rsid w:val="003700AF"/>
    <w:rsid w:val="00391A9C"/>
    <w:rsid w:val="00567EDD"/>
    <w:rsid w:val="005779FC"/>
    <w:rsid w:val="008E15AE"/>
    <w:rsid w:val="009B5C25"/>
    <w:rsid w:val="00CB6034"/>
    <w:rsid w:val="00EB1945"/>
    <w:rsid w:val="00FC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0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00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0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00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</dc:creator>
  <cp:lastModifiedBy>User</cp:lastModifiedBy>
  <cp:revision>4</cp:revision>
  <cp:lastPrinted>2022-07-28T09:57:00Z</cp:lastPrinted>
  <dcterms:created xsi:type="dcterms:W3CDTF">2022-11-10T08:44:00Z</dcterms:created>
  <dcterms:modified xsi:type="dcterms:W3CDTF">2022-11-10T08:57:00Z</dcterms:modified>
</cp:coreProperties>
</file>